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合肥幼儿师范高等专科学校</w:t>
      </w:r>
      <w:r>
        <w:rPr>
          <w:rFonts w:hint="eastAsia" w:eastAsia="黑体"/>
          <w:b/>
          <w:sz w:val="44"/>
          <w:szCs w:val="44"/>
          <w:lang w:val="en-US" w:eastAsia="zh-CN"/>
        </w:rPr>
        <w:t>工会小组</w:t>
      </w:r>
      <w:r>
        <w:rPr>
          <w:rFonts w:hint="eastAsia" w:eastAsia="黑体"/>
          <w:b/>
          <w:sz w:val="44"/>
          <w:szCs w:val="44"/>
        </w:rPr>
        <w:t>名单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学前一组（学前、早教）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宣兴村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杨谊金、张敏（小）、宣兴村、林春霞、陈睿、马晓红、张青允、周君红、刘文雅、黄舒、高小明、陈晴、侯晓磊、吴婕、李宁燕、窦婷婷、宋婕、李静、张帆、陈敏、孙诚、陈琪、李运民、吴敏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color w:val="0000FF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黑体"/>
          <w:b/>
          <w:bCs w:val="0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学前二组（特教、儿童艺术）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夏红煜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张红兵、刘佳、杨兰香、朋文媛、王静静、崔霞丽、曹群、纪开存、方天梅、江慧、夏红煜、孙晓满、毛翔、朱雯雯、吴晓阳、马进、朱旭、章牛牛、郭敬、王海燕、孔健、张亚军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学前三组（辅导员）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费腊梅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郭翔、刘玲、张峰、房兴、曹婷婷、吴莉莉、张茜、费腊梅、张雅凝、蔡静、张婕、王哲、陆书琴、牛美红、沙莎、张敏、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艺术一组（音乐）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王敏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黄杰、洪宇、陈亢英、王婷婷、戴静、褚维娜、王敏、杨静、戴跃、詹红亚、王琦、朱汝俊、曹玲、焦珂、戴蕾、王林、周丽、谢虹、杨宏凌、朱雅兰、王珂玥、丁运成、偶潇潇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艺术二组（舞蹈、美术、书法、辅导员）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罗静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张继超、高玉龙、罗静、方军、方颖、梁源、袁艳、冯朝翠、钮瑞、柴蓉、李梦皎、徐梦龙、李曌、陈昌宝、陈雪林、邓睿、年冬、孙长红、陈岚、吴婷婷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外语系组（全体）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郭洁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肖红冰  谭景宝、王璠、朱启慧、郭洁、周钰、毕娟、汪晖、孙婷婷  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、赵惠、王丽、王国庆、伍玲玲、蒋琴琴、方雅琴（兼）、苗玉琪、陈敏、曹春梅、徐俊俊、李超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基础一组（小教、思政）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卫宁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李金泽、钱宁、田章飞、娄红、刘仁朋、齐琦、甘媛、汪璇  汪维刚、陈颍、王艳、孔令梅、孟翠艳、卫宁、李炀、赵青松、张封竹</w:t>
      </w:r>
    </w:p>
    <w:p>
      <w:pPr>
        <w:spacing w:line="270" w:lineRule="exact"/>
        <w:rPr>
          <w:rFonts w:hint="eastAsia" w:ascii="宋体" w:hAnsi="宋体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基础二组（公共、体育）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黄惠宁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闻雅、吴星、刘习斌、阚少杰、吴茜、江兆炜、席思博、白石羽、夏婷婷、薛亮、王佳佳、夏梅、刘璐、董万玉、徐凯、黄惠宁、孙祥辉、侯隽、周景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行政一组（党委、校长室、纪委、监审</w:t>
      </w:r>
      <w:bookmarkStart w:id="0" w:name="_GoBack"/>
      <w:bookmarkEnd w:id="0"/>
      <w:r>
        <w:rPr>
          <w:rFonts w:hint="eastAsia" w:eastAsia="黑体"/>
          <w:b w:val="0"/>
          <w:bCs/>
          <w:sz w:val="32"/>
          <w:szCs w:val="32"/>
          <w:lang w:val="en-US" w:eastAsia="zh-CN"/>
        </w:rPr>
        <w:t>、办公室、组人处、教科研）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郭兰芳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胡守祝、方东玲、袁萍、吴兆能、詹豫杞、张海涛、王艳秋、高守贵、马丽娟、王曲云、孔德洁、李淮铸、李玉萍、沈云、陆彪、曹毅、江寅昌、金钟、郭兰芳、李德好、吴晓艳、费强、耿少云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行政二组（教务处、学生处、团委、建设）组长：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王国玲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王永、马林、夏道明、沈玉宝、郭琦、李颖、施倩、周磊、向莲荣、陆庆九、童亚玲、陆晓伟、陈冬梅、谢立松、王国玲、徐敬萍、刘嘉、徐惠、许丹然</w:t>
      </w:r>
    </w:p>
    <w:p>
      <w:pPr>
        <w:spacing w:line="340" w:lineRule="exact"/>
        <w:rPr>
          <w:rFonts w:hint="eastAsia" w:ascii="宋体" w:hAnsi="宋体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行政三组（总务处、财务处）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周莉莉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陶宁、胡国兴、胡启明、杨雯、王黎晓、陶宏亮、李勇、徐梁云、张云龙、任辉、郭晓明、吴俊峰、郭子龙、武义鹏、王云、张少诚、宣胜义、李国锋、董华、周莉莉、娄杨、李欢、胡波、李瑞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行政四组（信息中心、图书、师训）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谢庆秋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黄建国、吴平、向和、谢庆秋、石全、王一凡、翁云飞、张星辰、胡帅、姜伟、张桂芝、张攻、汪致富、罗玉蓉、李平、陈云光、王文弟、方雅琴、陶华、范皊</w:t>
      </w:r>
    </w:p>
    <w:p>
      <w:pPr>
        <w:spacing w:line="340" w:lineRule="exact"/>
        <w:rPr>
          <w:rFonts w:hint="eastAsia" w:eastAsia="黑体"/>
          <w:b w:val="0"/>
          <w:bCs/>
          <w:sz w:val="32"/>
          <w:szCs w:val="32"/>
          <w:lang w:val="en-US" w:eastAsia="zh-CN"/>
        </w:rPr>
      </w:pP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eastAsia="黑体"/>
          <w:b w:val="0"/>
          <w:bCs/>
          <w:sz w:val="32"/>
          <w:szCs w:val="32"/>
          <w:lang w:val="en-US" w:eastAsia="zh-CN"/>
        </w:rPr>
        <w:t>13、幼教集团组 组长：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刘朝阳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刘朝阳、肖云、沈佳萍、封孝莉、季海英、陈红、李莉、许琴 </w:t>
      </w:r>
    </w:p>
    <w:p>
      <w:pPr>
        <w:spacing w:line="27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9D9C"/>
    <w:multiLevelType w:val="singleLevel"/>
    <w:tmpl w:val="58A69D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7ACF"/>
    <w:rsid w:val="0D9C0DB2"/>
    <w:rsid w:val="136D7ACF"/>
    <w:rsid w:val="17D97E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2017-02-17T06:44:00Z</dcterms:created>
  <dc:creator>Administrator</dc:creator>
  <cp:lastModifiedBy>Administrator</cp:lastModifiedBy>
  <dcterms:modified xsi:type="dcterms:W3CDTF">2017-02-17T12:32:55Z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